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6A3" w:rsidRPr="000F16A3" w:rsidRDefault="000F16A3" w:rsidP="000F16A3">
      <w:pPr>
        <w:jc w:val="right"/>
        <w:rPr>
          <w:rFonts w:hint="cs"/>
          <w:b/>
          <w:bCs/>
          <w:rtl/>
        </w:rPr>
      </w:pPr>
      <w:r>
        <w:rPr>
          <w:rFonts w:hint="cs"/>
          <w:rtl/>
        </w:rPr>
        <w:t>فرضیه اول:</w:t>
      </w:r>
      <w:r w:rsidRPr="000F16A3">
        <w:rPr>
          <w:rFonts w:ascii="Times New Roman" w:eastAsia="Times New Roman" w:hAnsi="Times New Roman" w:cs="B Zar" w:hint="cs"/>
          <w:b/>
          <w:bCs/>
          <w:color w:val="000000"/>
          <w:sz w:val="28"/>
          <w:szCs w:val="28"/>
          <w:rtl/>
          <w:lang w:val="x-none" w:eastAsia="x-none"/>
        </w:rPr>
        <w:t xml:space="preserve"> </w:t>
      </w:r>
      <w:r w:rsidRPr="000F16A3">
        <w:rPr>
          <w:rFonts w:hint="cs"/>
          <w:b/>
          <w:bCs/>
          <w:rtl/>
        </w:rPr>
        <w:t>آموزش ذهن</w:t>
      </w:r>
      <w:r w:rsidRPr="000F16A3">
        <w:rPr>
          <w:b/>
          <w:bCs/>
          <w:rtl/>
        </w:rPr>
        <w:softHyphen/>
      </w:r>
      <w:r w:rsidRPr="000F16A3">
        <w:rPr>
          <w:rFonts w:hint="cs"/>
          <w:b/>
          <w:bCs/>
          <w:rtl/>
        </w:rPr>
        <w:t>آگاهی بر نشخوار ذهنی افراد دارای اختلال افسردگی اثربخش است.</w:t>
      </w:r>
    </w:p>
    <w:p w:rsidR="00654DDC" w:rsidRDefault="000F16A3" w:rsidP="000F16A3">
      <w:pPr>
        <w:jc w:val="right"/>
        <w:rPr>
          <w:rtl/>
        </w:rPr>
      </w:pPr>
      <w:r w:rsidRPr="000F16A3">
        <w:rPr>
          <w:rFonts w:hint="cs"/>
          <w:rtl/>
        </w:rPr>
        <w:t xml:space="preserve">نتایج تحلیل کواریانس نشان داد، از روی </w:t>
      </w:r>
      <w:r w:rsidRPr="000F16A3">
        <w:rPr>
          <w:rFonts w:hint="cs"/>
          <w:rtl/>
          <w:lang w:bidi="fa-IR"/>
        </w:rPr>
        <w:t>آموزش ذهن</w:t>
      </w:r>
      <w:r w:rsidRPr="000F16A3">
        <w:rPr>
          <w:rtl/>
          <w:lang w:bidi="fa-IR"/>
        </w:rPr>
        <w:softHyphen/>
      </w:r>
      <w:r w:rsidRPr="000F16A3">
        <w:rPr>
          <w:rFonts w:hint="cs"/>
          <w:rtl/>
          <w:lang w:bidi="fa-IR"/>
        </w:rPr>
        <w:t xml:space="preserve">آگاهی </w:t>
      </w:r>
      <w:r w:rsidRPr="000F16A3">
        <w:rPr>
          <w:rFonts w:hint="cs"/>
          <w:rtl/>
        </w:rPr>
        <w:t>به میزان 29 درصد می</w:t>
      </w:r>
      <w:r w:rsidRPr="000F16A3">
        <w:rPr>
          <w:rtl/>
        </w:rPr>
        <w:softHyphen/>
      </w:r>
      <w:r w:rsidRPr="000F16A3">
        <w:rPr>
          <w:rFonts w:hint="cs"/>
          <w:rtl/>
        </w:rPr>
        <w:t>توان کاهش نشخوار ذهنی افراد افسرده را موجب شد.</w:t>
      </w:r>
      <w:r w:rsidRPr="000F16A3">
        <w:rPr>
          <w:rFonts w:hint="cs"/>
          <w:rtl/>
          <w:lang w:bidi="fa-IR"/>
        </w:rPr>
        <w:t xml:space="preserve"> نتایچ این فرضیه همسو با نتایج پژوهش</w:t>
      </w:r>
      <w:r w:rsidRPr="000F16A3">
        <w:rPr>
          <w:rtl/>
          <w:lang w:bidi="fa-IR"/>
        </w:rPr>
        <w:softHyphen/>
      </w:r>
      <w:r w:rsidRPr="000F16A3">
        <w:rPr>
          <w:rFonts w:hint="cs"/>
          <w:rtl/>
          <w:lang w:bidi="fa-IR"/>
        </w:rPr>
        <w:t>های</w:t>
      </w:r>
      <w:r w:rsidRPr="000F16A3">
        <w:rPr>
          <w:rFonts w:hint="cs"/>
          <w:rtl/>
        </w:rPr>
        <w:t xml:space="preserve"> </w:t>
      </w:r>
      <w:r w:rsidRPr="000F16A3">
        <w:rPr>
          <w:rFonts w:hint="cs"/>
          <w:b/>
          <w:rtl/>
          <w:lang w:bidi="fa-IR"/>
        </w:rPr>
        <w:t xml:space="preserve">یوسفی (1402) و جیانگ و همکاران(2024)، مائو و همکاران(2023)، وانگ و همکاران(2021)، رستمی و همکاران </w:t>
      </w:r>
      <w:r>
        <w:rPr>
          <w:rFonts w:hint="cs"/>
          <w:b/>
          <w:rtl/>
          <w:lang w:bidi="fa-IR"/>
        </w:rPr>
        <w:t>می باشد.</w:t>
      </w:r>
      <w:r w:rsidRPr="000F16A3">
        <w:rPr>
          <w:rFonts w:hint="cs"/>
          <w:b/>
          <w:rtl/>
        </w:rPr>
        <w:t xml:space="preserve"> </w:t>
      </w:r>
      <w:r w:rsidRPr="000F16A3">
        <w:rPr>
          <w:rFonts w:hint="cs"/>
          <w:b/>
          <w:rtl/>
          <w:lang w:bidi="fa-IR"/>
        </w:rPr>
        <w:t>یوسفی (1402) و جیانگ و همکاران(2024) و مائو و همکاران(2023) و وانگ و همکاران(2021) در پژوهش</w:t>
      </w:r>
      <w:r w:rsidRPr="000F16A3">
        <w:rPr>
          <w:b/>
          <w:rtl/>
          <w:lang w:bidi="fa-IR"/>
        </w:rPr>
        <w:softHyphen/>
      </w:r>
      <w:r w:rsidRPr="000F16A3">
        <w:rPr>
          <w:rFonts w:hint="cs"/>
          <w:b/>
          <w:rtl/>
          <w:lang w:bidi="fa-IR"/>
        </w:rPr>
        <w:t xml:space="preserve">های خویش دریافتند؛ </w:t>
      </w:r>
      <w:r w:rsidRPr="000F16A3">
        <w:rPr>
          <w:rFonts w:hint="cs"/>
          <w:b/>
          <w:rtl/>
        </w:rPr>
        <w:t xml:space="preserve">مداخله </w:t>
      </w:r>
      <w:r w:rsidRPr="000F16A3">
        <w:rPr>
          <w:b/>
          <w:rtl/>
        </w:rPr>
        <w:t>شناخت</w:t>
      </w:r>
      <w:r w:rsidRPr="000F16A3">
        <w:rPr>
          <w:b/>
          <w:rtl/>
        </w:rPr>
        <w:softHyphen/>
        <w:t>درمانی مبتنی</w:t>
      </w:r>
      <w:r w:rsidRPr="000F16A3">
        <w:rPr>
          <w:rFonts w:hint="cs"/>
          <w:b/>
          <w:rtl/>
        </w:rPr>
        <w:t xml:space="preserve"> </w:t>
      </w:r>
      <w:r w:rsidRPr="000F16A3">
        <w:rPr>
          <w:b/>
          <w:rtl/>
        </w:rPr>
        <w:t>بر ذهن</w:t>
      </w:r>
      <w:r w:rsidRPr="000F16A3">
        <w:rPr>
          <w:rFonts w:hint="cs"/>
          <w:b/>
          <w:rtl/>
        </w:rPr>
        <w:t xml:space="preserve"> </w:t>
      </w:r>
      <w:r w:rsidRPr="000F16A3">
        <w:rPr>
          <w:b/>
          <w:rtl/>
        </w:rPr>
        <w:t>آگاهی</w:t>
      </w:r>
      <w:r w:rsidRPr="000F16A3">
        <w:rPr>
          <w:rFonts w:hint="cs"/>
          <w:b/>
          <w:rtl/>
        </w:rPr>
        <w:t xml:space="preserve"> </w:t>
      </w:r>
      <w:r w:rsidRPr="000F16A3">
        <w:rPr>
          <w:b/>
          <w:rtl/>
        </w:rPr>
        <w:t>بر نشخوار فکری</w:t>
      </w:r>
      <w:r w:rsidRPr="000F16A3">
        <w:rPr>
          <w:rFonts w:hint="cs"/>
          <w:b/>
          <w:rtl/>
        </w:rPr>
        <w:t xml:space="preserve"> و </w:t>
      </w:r>
      <w:r w:rsidRPr="000F16A3">
        <w:rPr>
          <w:b/>
          <w:rtl/>
        </w:rPr>
        <w:t xml:space="preserve"> بیماران مبت</w:t>
      </w:r>
      <w:r w:rsidRPr="000F16A3">
        <w:rPr>
          <w:rFonts w:hint="cs"/>
          <w:b/>
          <w:rtl/>
        </w:rPr>
        <w:t xml:space="preserve">لا </w:t>
      </w:r>
      <w:r w:rsidRPr="000F16A3">
        <w:rPr>
          <w:b/>
          <w:rtl/>
        </w:rPr>
        <w:t>به اخت</w:t>
      </w:r>
      <w:r w:rsidRPr="000F16A3">
        <w:rPr>
          <w:rFonts w:hint="cs"/>
          <w:b/>
          <w:rtl/>
        </w:rPr>
        <w:t>لا</w:t>
      </w:r>
      <w:r w:rsidRPr="000F16A3">
        <w:rPr>
          <w:b/>
          <w:rtl/>
        </w:rPr>
        <w:t xml:space="preserve">ل افسردگی </w:t>
      </w:r>
      <w:r w:rsidRPr="000F16A3">
        <w:rPr>
          <w:rFonts w:hint="cs"/>
          <w:b/>
          <w:rtl/>
        </w:rPr>
        <w:t>و</w:t>
      </w:r>
      <w:r w:rsidRPr="000F16A3">
        <w:rPr>
          <w:rFonts w:hint="cs"/>
          <w:b/>
          <w:rtl/>
          <w:lang w:bidi="fa-IR"/>
        </w:rPr>
        <w:t xml:space="preserve"> درمان ذهن</w:t>
      </w:r>
      <w:r w:rsidRPr="000F16A3">
        <w:rPr>
          <w:b/>
          <w:rtl/>
          <w:lang w:bidi="fa-IR"/>
        </w:rPr>
        <w:softHyphen/>
      </w:r>
      <w:r w:rsidRPr="000F16A3">
        <w:rPr>
          <w:rFonts w:hint="cs"/>
          <w:b/>
          <w:rtl/>
          <w:lang w:bidi="fa-IR"/>
        </w:rPr>
        <w:t>آگاهی خود-کمک کننده بر نشخوار فکری افراد دارای افسردگی</w:t>
      </w:r>
      <w:r w:rsidRPr="000F16A3">
        <w:rPr>
          <w:rFonts w:hint="cs"/>
          <w:b/>
          <w:rtl/>
        </w:rPr>
        <w:t xml:space="preserve"> </w:t>
      </w:r>
      <w:r w:rsidRPr="000F16A3">
        <w:rPr>
          <w:b/>
          <w:rtl/>
        </w:rPr>
        <w:t>اساسی</w:t>
      </w:r>
      <w:r w:rsidRPr="000F16A3">
        <w:rPr>
          <w:rFonts w:hint="cs"/>
          <w:b/>
          <w:rtl/>
          <w:lang w:bidi="fa-IR"/>
        </w:rPr>
        <w:t xml:space="preserve"> </w:t>
      </w:r>
      <w:r w:rsidRPr="000F16A3">
        <w:rPr>
          <w:b/>
          <w:rtl/>
        </w:rPr>
        <w:t>تاثير دارد</w:t>
      </w:r>
      <w:r w:rsidRPr="000F16A3">
        <w:rPr>
          <w:rFonts w:hint="cs"/>
          <w:b/>
          <w:rtl/>
        </w:rPr>
        <w:t>.</w:t>
      </w:r>
      <w:r w:rsidRPr="000F16A3">
        <w:rPr>
          <w:rFonts w:hint="cs"/>
          <w:b/>
          <w:rtl/>
          <w:lang w:bidi="fa-IR"/>
        </w:rPr>
        <w:t xml:space="preserve"> رستمی و همکاران (1400) و </w:t>
      </w:r>
      <w:r w:rsidRPr="000F16A3">
        <w:rPr>
          <w:rFonts w:hint="cs"/>
          <w:b/>
          <w:rtl/>
        </w:rPr>
        <w:t>برمال و همکاران (1397) و سراج و همکاران (1397)</w:t>
      </w:r>
      <w:r w:rsidRPr="000F16A3">
        <w:rPr>
          <w:rFonts w:hint="cs"/>
          <w:b/>
          <w:rtl/>
          <w:lang w:bidi="fa-IR"/>
        </w:rPr>
        <w:t xml:space="preserve"> </w:t>
      </w:r>
      <w:r w:rsidRPr="000F16A3">
        <w:rPr>
          <w:rFonts w:hint="cs"/>
          <w:b/>
          <w:rtl/>
        </w:rPr>
        <w:t>در پژوهش</w:t>
      </w:r>
      <w:r w:rsidRPr="000F16A3">
        <w:rPr>
          <w:b/>
          <w:rtl/>
        </w:rPr>
        <w:softHyphen/>
      </w:r>
      <w:r w:rsidRPr="000F16A3">
        <w:rPr>
          <w:rFonts w:hint="cs"/>
          <w:b/>
          <w:rtl/>
        </w:rPr>
        <w:t xml:space="preserve">های خویش </w:t>
      </w:r>
      <w:r w:rsidRPr="000F16A3">
        <w:rPr>
          <w:b/>
          <w:rtl/>
          <w:lang w:bidi="fa-IR"/>
        </w:rPr>
        <w:t>اثربخش</w:t>
      </w:r>
      <w:r w:rsidRPr="000F16A3">
        <w:rPr>
          <w:rFonts w:hint="cs"/>
          <w:b/>
          <w:rtl/>
          <w:lang w:bidi="fa-IR"/>
        </w:rPr>
        <w:t>ی</w:t>
      </w:r>
      <w:r w:rsidRPr="000F16A3">
        <w:rPr>
          <w:b/>
          <w:rtl/>
          <w:lang w:bidi="fa-IR"/>
        </w:rPr>
        <w:t xml:space="preserve"> شناخت درمان</w:t>
      </w:r>
      <w:r w:rsidRPr="000F16A3">
        <w:rPr>
          <w:rFonts w:hint="cs"/>
          <w:b/>
          <w:rtl/>
          <w:lang w:bidi="fa-IR"/>
        </w:rPr>
        <w:t>ی</w:t>
      </w:r>
      <w:r w:rsidRPr="000F16A3">
        <w:rPr>
          <w:b/>
          <w:rtl/>
          <w:lang w:bidi="fa-IR"/>
        </w:rPr>
        <w:t xml:space="preserve"> مبتن</w:t>
      </w:r>
      <w:r w:rsidRPr="000F16A3">
        <w:rPr>
          <w:rFonts w:hint="cs"/>
          <w:b/>
          <w:rtl/>
          <w:lang w:bidi="fa-IR"/>
        </w:rPr>
        <w:t>ی</w:t>
      </w:r>
      <w:r w:rsidRPr="000F16A3">
        <w:rPr>
          <w:b/>
          <w:rtl/>
          <w:lang w:bidi="fa-IR"/>
        </w:rPr>
        <w:t xml:space="preserve"> بر ذهن</w:t>
      </w:r>
      <w:r w:rsidRPr="000F16A3">
        <w:rPr>
          <w:b/>
          <w:rtl/>
          <w:lang w:bidi="fa-IR"/>
        </w:rPr>
        <w:softHyphen/>
        <w:t>آگاه</w:t>
      </w:r>
      <w:r w:rsidRPr="000F16A3">
        <w:rPr>
          <w:rFonts w:hint="cs"/>
          <w:b/>
          <w:rtl/>
          <w:lang w:bidi="fa-IR"/>
        </w:rPr>
        <w:t>ی</w:t>
      </w:r>
      <w:r w:rsidRPr="000F16A3">
        <w:rPr>
          <w:b/>
          <w:rtl/>
          <w:lang w:bidi="fa-IR"/>
        </w:rPr>
        <w:t xml:space="preserve"> در کاهش نشخوار فکر</w:t>
      </w:r>
      <w:r w:rsidRPr="000F16A3">
        <w:rPr>
          <w:rFonts w:hint="cs"/>
          <w:b/>
          <w:rtl/>
          <w:lang w:bidi="fa-IR"/>
        </w:rPr>
        <w:t>ی</w:t>
      </w:r>
      <w:r w:rsidRPr="000F16A3">
        <w:rPr>
          <w:b/>
          <w:rtl/>
          <w:lang w:bidi="fa-IR"/>
        </w:rPr>
        <w:t xml:space="preserve"> افراد مبتلا به افسردگ</w:t>
      </w:r>
      <w:r w:rsidRPr="000F16A3">
        <w:rPr>
          <w:rFonts w:hint="cs"/>
          <w:b/>
          <w:rtl/>
          <w:lang w:bidi="fa-IR"/>
        </w:rPr>
        <w:t>ی</w:t>
      </w:r>
      <w:r w:rsidRPr="000F16A3">
        <w:rPr>
          <w:b/>
          <w:rtl/>
          <w:lang w:bidi="fa-IR"/>
        </w:rPr>
        <w:t xml:space="preserve"> اساس</w:t>
      </w:r>
      <w:r w:rsidRPr="000F16A3">
        <w:rPr>
          <w:rFonts w:hint="cs"/>
          <w:b/>
          <w:rtl/>
          <w:lang w:bidi="fa-IR"/>
        </w:rPr>
        <w:t>ی و وسواس فکری را تایید کردند.همینطور یافته</w:t>
      </w:r>
      <w:r w:rsidRPr="000F16A3">
        <w:rPr>
          <w:b/>
          <w:rtl/>
          <w:lang w:bidi="fa-IR"/>
        </w:rPr>
        <w:softHyphen/>
      </w:r>
      <w:r w:rsidRPr="000F16A3">
        <w:rPr>
          <w:rFonts w:hint="cs"/>
          <w:b/>
          <w:rtl/>
          <w:lang w:bidi="fa-IR"/>
        </w:rPr>
        <w:t>های جلالی دهنو (1401) نشان داد، آموزش</w:t>
      </w:r>
      <w:r w:rsidRPr="000F16A3">
        <w:rPr>
          <w:b/>
          <w:rtl/>
          <w:lang w:bidi="fa-IR"/>
        </w:rPr>
        <w:t xml:space="preserve"> </w:t>
      </w:r>
      <w:r w:rsidRPr="000F16A3">
        <w:rPr>
          <w:rFonts w:hint="cs"/>
          <w:b/>
          <w:rtl/>
          <w:lang w:bidi="fa-IR"/>
        </w:rPr>
        <w:t>کاهش</w:t>
      </w:r>
      <w:r w:rsidRPr="000F16A3">
        <w:rPr>
          <w:b/>
          <w:rtl/>
          <w:lang w:bidi="fa-IR"/>
        </w:rPr>
        <w:t xml:space="preserve"> </w:t>
      </w:r>
      <w:r w:rsidRPr="000F16A3">
        <w:rPr>
          <w:rFonts w:hint="cs"/>
          <w:b/>
          <w:rtl/>
          <w:lang w:bidi="fa-IR"/>
        </w:rPr>
        <w:t>استرس</w:t>
      </w:r>
      <w:r w:rsidRPr="000F16A3">
        <w:rPr>
          <w:b/>
          <w:rtl/>
          <w:lang w:bidi="fa-IR"/>
        </w:rPr>
        <w:t xml:space="preserve"> </w:t>
      </w:r>
      <w:r w:rsidRPr="000F16A3">
        <w:rPr>
          <w:rFonts w:hint="cs"/>
          <w:b/>
          <w:rtl/>
          <w:lang w:bidi="fa-IR"/>
        </w:rPr>
        <w:t>مبتنی</w:t>
      </w:r>
      <w:r w:rsidRPr="000F16A3">
        <w:rPr>
          <w:b/>
          <w:rtl/>
          <w:lang w:bidi="fa-IR"/>
        </w:rPr>
        <w:t xml:space="preserve"> </w:t>
      </w:r>
      <w:r w:rsidRPr="000F16A3">
        <w:rPr>
          <w:rFonts w:hint="cs"/>
          <w:b/>
          <w:rtl/>
          <w:lang w:bidi="fa-IR"/>
        </w:rPr>
        <w:t>بر</w:t>
      </w:r>
      <w:r w:rsidRPr="000F16A3">
        <w:rPr>
          <w:b/>
          <w:rtl/>
          <w:lang w:bidi="fa-IR"/>
        </w:rPr>
        <w:t xml:space="preserve"> </w:t>
      </w:r>
      <w:r w:rsidRPr="000F16A3">
        <w:rPr>
          <w:rFonts w:hint="cs"/>
          <w:b/>
          <w:rtl/>
          <w:lang w:bidi="fa-IR"/>
        </w:rPr>
        <w:t>ذهن‌آگاهی</w:t>
      </w:r>
      <w:r w:rsidRPr="000F16A3">
        <w:rPr>
          <w:b/>
          <w:rtl/>
          <w:lang w:bidi="fa-IR"/>
        </w:rPr>
        <w:t xml:space="preserve"> </w:t>
      </w:r>
      <w:r w:rsidRPr="000F16A3">
        <w:rPr>
          <w:rFonts w:hint="cs"/>
          <w:b/>
          <w:rtl/>
          <w:lang w:bidi="fa-IR"/>
        </w:rPr>
        <w:t>بر</w:t>
      </w:r>
      <w:r w:rsidRPr="000F16A3">
        <w:rPr>
          <w:b/>
          <w:rtl/>
          <w:lang w:bidi="fa-IR"/>
        </w:rPr>
        <w:t xml:space="preserve"> </w:t>
      </w:r>
      <w:r w:rsidRPr="000F16A3">
        <w:rPr>
          <w:rFonts w:hint="cs"/>
          <w:b/>
          <w:rtl/>
          <w:lang w:bidi="fa-IR"/>
        </w:rPr>
        <w:t>نشخوار</w:t>
      </w:r>
      <w:r w:rsidRPr="000F16A3">
        <w:rPr>
          <w:b/>
          <w:rtl/>
          <w:lang w:bidi="fa-IR"/>
        </w:rPr>
        <w:t xml:space="preserve"> </w:t>
      </w:r>
      <w:r w:rsidRPr="000F16A3">
        <w:rPr>
          <w:rFonts w:hint="cs"/>
          <w:b/>
          <w:rtl/>
          <w:lang w:bidi="fa-IR"/>
        </w:rPr>
        <w:t>خشم</w:t>
      </w:r>
      <w:r w:rsidRPr="000F16A3">
        <w:rPr>
          <w:b/>
          <w:rtl/>
          <w:lang w:bidi="fa-IR"/>
        </w:rPr>
        <w:t xml:space="preserve"> </w:t>
      </w:r>
      <w:r w:rsidRPr="000F16A3">
        <w:rPr>
          <w:rFonts w:hint="cs"/>
          <w:b/>
          <w:rtl/>
          <w:lang w:bidi="fa-IR"/>
        </w:rPr>
        <w:t>و</w:t>
      </w:r>
      <w:r w:rsidRPr="000F16A3">
        <w:rPr>
          <w:b/>
          <w:rtl/>
          <w:lang w:bidi="fa-IR"/>
        </w:rPr>
        <w:t xml:space="preserve"> </w:t>
      </w:r>
      <w:r w:rsidRPr="000F16A3">
        <w:rPr>
          <w:rFonts w:hint="cs"/>
          <w:b/>
          <w:rtl/>
          <w:lang w:bidi="fa-IR"/>
        </w:rPr>
        <w:t>نشخوار</w:t>
      </w:r>
      <w:r w:rsidRPr="000F16A3">
        <w:rPr>
          <w:b/>
          <w:rtl/>
          <w:lang w:bidi="fa-IR"/>
        </w:rPr>
        <w:t xml:space="preserve"> </w:t>
      </w:r>
      <w:r w:rsidRPr="000F16A3">
        <w:rPr>
          <w:rFonts w:hint="cs"/>
          <w:b/>
          <w:rtl/>
          <w:lang w:bidi="fa-IR"/>
        </w:rPr>
        <w:t>فکری</w:t>
      </w:r>
      <w:r w:rsidRPr="000F16A3">
        <w:rPr>
          <w:b/>
          <w:rtl/>
          <w:lang w:bidi="fa-IR"/>
        </w:rPr>
        <w:t xml:space="preserve"> </w:t>
      </w:r>
      <w:r w:rsidRPr="000F16A3">
        <w:rPr>
          <w:rFonts w:hint="cs"/>
          <w:b/>
          <w:rtl/>
          <w:lang w:bidi="fa-IR"/>
        </w:rPr>
        <w:t>زنان</w:t>
      </w:r>
      <w:r w:rsidRPr="000F16A3">
        <w:rPr>
          <w:b/>
          <w:rtl/>
          <w:lang w:bidi="fa-IR"/>
        </w:rPr>
        <w:t xml:space="preserve"> </w:t>
      </w:r>
      <w:r w:rsidRPr="000F16A3">
        <w:rPr>
          <w:rFonts w:hint="cs"/>
          <w:b/>
          <w:rtl/>
          <w:lang w:bidi="fa-IR"/>
        </w:rPr>
        <w:t>مبتلا</w:t>
      </w:r>
      <w:r w:rsidRPr="000F16A3">
        <w:rPr>
          <w:b/>
          <w:rtl/>
          <w:lang w:bidi="fa-IR"/>
        </w:rPr>
        <w:t xml:space="preserve"> </w:t>
      </w:r>
      <w:r w:rsidRPr="000F16A3">
        <w:rPr>
          <w:rFonts w:hint="cs"/>
          <w:b/>
          <w:rtl/>
          <w:lang w:bidi="fa-IR"/>
        </w:rPr>
        <w:t>به</w:t>
      </w:r>
      <w:r w:rsidRPr="000F16A3">
        <w:rPr>
          <w:b/>
          <w:rtl/>
          <w:lang w:bidi="fa-IR"/>
        </w:rPr>
        <w:t xml:space="preserve"> </w:t>
      </w:r>
      <w:r w:rsidRPr="000F16A3">
        <w:rPr>
          <w:rFonts w:hint="cs"/>
          <w:b/>
          <w:rtl/>
          <w:lang w:bidi="fa-IR"/>
        </w:rPr>
        <w:t>اختلال</w:t>
      </w:r>
      <w:r w:rsidRPr="000F16A3">
        <w:rPr>
          <w:b/>
          <w:rtl/>
          <w:lang w:bidi="fa-IR"/>
        </w:rPr>
        <w:t xml:space="preserve"> </w:t>
      </w:r>
      <w:r w:rsidRPr="000F16A3">
        <w:rPr>
          <w:rFonts w:hint="cs"/>
          <w:b/>
          <w:rtl/>
          <w:lang w:bidi="fa-IR"/>
        </w:rPr>
        <w:t>افسردگی</w:t>
      </w:r>
      <w:r w:rsidRPr="000F16A3">
        <w:rPr>
          <w:b/>
          <w:rtl/>
          <w:lang w:bidi="fa-IR"/>
        </w:rPr>
        <w:t xml:space="preserve"> </w:t>
      </w:r>
      <w:r w:rsidRPr="000F16A3">
        <w:rPr>
          <w:rFonts w:hint="cs"/>
          <w:b/>
          <w:rtl/>
          <w:lang w:bidi="fa-IR"/>
        </w:rPr>
        <w:t xml:space="preserve">اثربخشی مناسبی داشته است. </w:t>
      </w:r>
      <w:r>
        <w:rPr>
          <w:rFonts w:hint="cs"/>
          <w:rtl/>
        </w:rPr>
        <w:t xml:space="preserve">در تبیین این </w:t>
      </w:r>
      <w:r w:rsidRPr="000F16A3">
        <w:rPr>
          <w:rtl/>
        </w:rPr>
        <w:t>ذهن‌آگاهی به فرد کمک می‌کند که بدون قضاوت و واکنش‌های منفی به افکار و احساسات خود آگاه شود، عواطفش را تنظیم کند و با افزایش خودآگاهی، نشخوار فکری را کاهش دهد. این آموزش‌ها باعث تقویت مهارت‌هایی مانند مشاهده بدون قضاوت و حضور ذهن می‌شوند که در مدیریت بهتر شرایط روانی و کاهش افسردگی نقش مهمی دارند. در نتیجه، ذهن‌آگاهی به عنوان یک مهارت درون‌فردی موثر در بهبود سلامت روان و کاهش افکار منفی شناخته شده است</w:t>
      </w:r>
      <w:r>
        <w:rPr>
          <w:rFonts w:hint="cs"/>
          <w:rtl/>
        </w:rPr>
        <w:t>.</w:t>
      </w:r>
    </w:p>
    <w:p w:rsidR="00654DDC" w:rsidRPr="00654DDC" w:rsidRDefault="00654DDC" w:rsidP="00654DDC">
      <w:pPr>
        <w:jc w:val="right"/>
        <w:rPr>
          <w:rFonts w:hint="cs"/>
          <w:b/>
          <w:bCs/>
          <w:rtl/>
        </w:rPr>
      </w:pPr>
      <w:r w:rsidRPr="00654DDC">
        <w:rPr>
          <w:rFonts w:hint="cs"/>
          <w:b/>
          <w:bCs/>
          <w:rtl/>
        </w:rPr>
        <w:t>فرضیه دوم: آموزش ذهن</w:t>
      </w:r>
      <w:r w:rsidRPr="00654DDC">
        <w:rPr>
          <w:b/>
          <w:bCs/>
          <w:rtl/>
        </w:rPr>
        <w:softHyphen/>
      </w:r>
      <w:r w:rsidRPr="00654DDC">
        <w:rPr>
          <w:rFonts w:hint="cs"/>
          <w:b/>
          <w:bCs/>
          <w:rtl/>
        </w:rPr>
        <w:t>آگاهی بر شادکامی افراد دارای اختلال افسردگی اثربخش است.</w:t>
      </w:r>
    </w:p>
    <w:p w:rsidR="00267287" w:rsidRPr="00267287" w:rsidRDefault="00654DDC" w:rsidP="003B4184">
      <w:pPr>
        <w:jc w:val="right"/>
        <w:rPr>
          <w:b/>
          <w:lang w:bidi="fa-IR"/>
        </w:rPr>
      </w:pPr>
      <w:r w:rsidRPr="00654DDC">
        <w:rPr>
          <w:rFonts w:hint="cs"/>
          <w:rtl/>
        </w:rPr>
        <w:t xml:space="preserve">نتایج تحلیل کواریانس نشان داد از روی </w:t>
      </w:r>
      <w:r w:rsidRPr="00654DDC">
        <w:rPr>
          <w:rFonts w:hint="cs"/>
          <w:rtl/>
          <w:lang w:bidi="fa-IR"/>
        </w:rPr>
        <w:t>آموزش ذهن</w:t>
      </w:r>
      <w:r w:rsidRPr="00654DDC">
        <w:rPr>
          <w:rtl/>
          <w:lang w:bidi="fa-IR"/>
        </w:rPr>
        <w:softHyphen/>
      </w:r>
      <w:r w:rsidRPr="00654DDC">
        <w:rPr>
          <w:rFonts w:hint="cs"/>
          <w:rtl/>
          <w:lang w:bidi="fa-IR"/>
        </w:rPr>
        <w:t xml:space="preserve">آگاهی </w:t>
      </w:r>
      <w:r w:rsidRPr="00654DDC">
        <w:rPr>
          <w:rFonts w:hint="cs"/>
          <w:rtl/>
        </w:rPr>
        <w:t>به میزان 37 درصد می توان شادکامی پاسخگویان را پیش بینی نمود.</w:t>
      </w:r>
      <w:r w:rsidRPr="00654DDC">
        <w:rPr>
          <w:rFonts w:hint="cs"/>
          <w:rtl/>
          <w:lang w:bidi="fa-IR"/>
        </w:rPr>
        <w:t xml:space="preserve"> نتایج این فرضیه همسو با نتایج پژوهش</w:t>
      </w:r>
      <w:r w:rsidRPr="00654DDC">
        <w:rPr>
          <w:rtl/>
          <w:lang w:bidi="fa-IR"/>
        </w:rPr>
        <w:softHyphen/>
      </w:r>
      <w:r w:rsidRPr="00654DDC">
        <w:rPr>
          <w:rFonts w:hint="cs"/>
          <w:rtl/>
          <w:lang w:bidi="fa-IR"/>
        </w:rPr>
        <w:t>های تمنایی</w:t>
      </w:r>
      <w:r w:rsidRPr="00654DDC">
        <w:rPr>
          <w:rtl/>
          <w:lang w:bidi="fa-IR"/>
        </w:rPr>
        <w:softHyphen/>
      </w:r>
      <w:r w:rsidRPr="00654DDC">
        <w:rPr>
          <w:rFonts w:hint="cs"/>
          <w:rtl/>
          <w:lang w:bidi="fa-IR"/>
        </w:rPr>
        <w:t xml:space="preserve">فر و ترفع (1403)، کنبوپا(2025)، </w:t>
      </w:r>
      <w:r w:rsidRPr="00654DDC">
        <w:rPr>
          <w:rFonts w:hint="cs"/>
          <w:b/>
          <w:rtl/>
          <w:lang w:bidi="fa-IR"/>
        </w:rPr>
        <w:t>هاشمی مزرعه نو (1402)،</w:t>
      </w:r>
      <w:r w:rsidRPr="00654DDC">
        <w:rPr>
          <w:rtl/>
          <w:lang w:bidi="fa-IR"/>
        </w:rPr>
        <w:t xml:space="preserve"> </w:t>
      </w:r>
      <w:r w:rsidRPr="00654DDC">
        <w:rPr>
          <w:rFonts w:hint="cs"/>
          <w:b/>
          <w:rtl/>
          <w:lang w:bidi="fa-IR"/>
        </w:rPr>
        <w:t xml:space="preserve">نصرآبادی و همکاران </w:t>
      </w:r>
      <w:r w:rsidRPr="00654DDC">
        <w:rPr>
          <w:b/>
          <w:rtl/>
          <w:lang w:bidi="fa-IR"/>
        </w:rPr>
        <w:t>(1400</w:t>
      </w:r>
      <w:r w:rsidRPr="00654DDC">
        <w:rPr>
          <w:rFonts w:hint="cs"/>
          <w:rtl/>
          <w:lang w:bidi="fa-IR"/>
        </w:rPr>
        <w:t>)، ابراهیمی</w:t>
      </w:r>
      <w:r w:rsidRPr="00654DDC">
        <w:rPr>
          <w:rtl/>
          <w:lang w:bidi="fa-IR"/>
        </w:rPr>
        <w:softHyphen/>
      </w:r>
      <w:r w:rsidRPr="00654DDC">
        <w:rPr>
          <w:rFonts w:hint="cs"/>
          <w:rtl/>
          <w:lang w:bidi="fa-IR"/>
        </w:rPr>
        <w:t xml:space="preserve">فر (1403، </w:t>
      </w:r>
      <w:r w:rsidRPr="00654DDC">
        <w:rPr>
          <w:rFonts w:hint="cs"/>
          <w:b/>
          <w:rtl/>
          <w:lang w:bidi="fa-IR"/>
        </w:rPr>
        <w:t>ولی</w:t>
      </w:r>
      <w:r w:rsidRPr="00654DDC">
        <w:rPr>
          <w:b/>
          <w:rtl/>
          <w:lang w:bidi="fa-IR"/>
        </w:rPr>
        <w:softHyphen/>
      </w:r>
      <w:r w:rsidR="00267287">
        <w:rPr>
          <w:rFonts w:hint="cs"/>
          <w:b/>
          <w:rtl/>
          <w:lang w:bidi="fa-IR"/>
        </w:rPr>
        <w:t>زاده و احمدی (1402)میباشد.</w:t>
      </w:r>
      <w:r w:rsidR="003B4184" w:rsidRPr="003B4184">
        <w:rPr>
          <w:rFonts w:ascii="Calibri" w:eastAsia="Calibri" w:hAnsi="Calibri" w:cs="B Lotus" w:hint="cs"/>
          <w:b/>
          <w:color w:val="000000"/>
          <w:sz w:val="28"/>
          <w:szCs w:val="28"/>
          <w:rtl/>
          <w:lang w:bidi="fa-IR"/>
        </w:rPr>
        <w:t xml:space="preserve"> </w:t>
      </w:r>
      <w:r w:rsidR="003B4184" w:rsidRPr="003B4184">
        <w:rPr>
          <w:rFonts w:hint="cs"/>
          <w:b/>
          <w:rtl/>
          <w:lang w:bidi="fa-IR"/>
        </w:rPr>
        <w:t>کرگو</w:t>
      </w:r>
      <w:r w:rsidR="003B4184" w:rsidRPr="003B4184">
        <w:rPr>
          <w:b/>
          <w:lang w:bidi="fa-IR"/>
        </w:rPr>
        <w:t xml:space="preserve"> </w:t>
      </w:r>
      <w:r w:rsidR="003B4184" w:rsidRPr="003B4184">
        <w:rPr>
          <w:rFonts w:hint="cs"/>
          <w:b/>
          <w:rtl/>
          <w:lang w:bidi="fa-IR"/>
        </w:rPr>
        <w:t>و همکاران(2021) دریافتند، میزان ذهن</w:t>
      </w:r>
      <w:r w:rsidR="003B4184" w:rsidRPr="003B4184">
        <w:rPr>
          <w:b/>
          <w:rtl/>
          <w:lang w:bidi="fa-IR"/>
        </w:rPr>
        <w:softHyphen/>
      </w:r>
      <w:r w:rsidR="003B4184" w:rsidRPr="003B4184">
        <w:rPr>
          <w:rFonts w:hint="cs"/>
          <w:b/>
          <w:rtl/>
          <w:lang w:bidi="fa-IR"/>
        </w:rPr>
        <w:t>آگاهی بالا در زنان افسرده، سطح شادکامی ایشان را افزایش می</w:t>
      </w:r>
      <w:r w:rsidR="003B4184" w:rsidRPr="003B4184">
        <w:rPr>
          <w:b/>
          <w:rtl/>
          <w:lang w:bidi="fa-IR"/>
        </w:rPr>
        <w:softHyphen/>
      </w:r>
      <w:r w:rsidR="003B4184" w:rsidRPr="003B4184">
        <w:rPr>
          <w:rFonts w:hint="cs"/>
          <w:b/>
          <w:rtl/>
          <w:lang w:bidi="fa-IR"/>
        </w:rPr>
        <w:t xml:space="preserve">دهد. </w:t>
      </w:r>
      <w:bookmarkStart w:id="0" w:name="_GoBack"/>
      <w:bookmarkEnd w:id="0"/>
      <w:r w:rsidR="003B4184" w:rsidRPr="003B4184">
        <w:rPr>
          <w:rFonts w:hint="cs"/>
          <w:b/>
          <w:rtl/>
          <w:lang w:bidi="fa-IR"/>
        </w:rPr>
        <w:t>یافته</w:t>
      </w:r>
      <w:r w:rsidR="003B4184" w:rsidRPr="003B4184">
        <w:rPr>
          <w:b/>
          <w:rtl/>
          <w:lang w:bidi="fa-IR"/>
        </w:rPr>
        <w:softHyphen/>
      </w:r>
      <w:r w:rsidR="003B4184" w:rsidRPr="003B4184">
        <w:rPr>
          <w:rFonts w:hint="cs"/>
          <w:b/>
          <w:rtl/>
          <w:lang w:bidi="fa-IR"/>
        </w:rPr>
        <w:t>های تمنایی</w:t>
      </w:r>
      <w:r w:rsidR="003B4184" w:rsidRPr="003B4184">
        <w:rPr>
          <w:b/>
          <w:rtl/>
          <w:lang w:bidi="fa-IR"/>
        </w:rPr>
        <w:softHyphen/>
      </w:r>
      <w:r w:rsidR="003B4184" w:rsidRPr="003B4184">
        <w:rPr>
          <w:rFonts w:hint="cs"/>
          <w:b/>
          <w:rtl/>
          <w:lang w:bidi="fa-IR"/>
        </w:rPr>
        <w:t>فر و ترفع (1403)</w:t>
      </w:r>
      <w:r w:rsidR="003B4184" w:rsidRPr="003B4184">
        <w:rPr>
          <w:b/>
          <w:rtl/>
          <w:lang w:bidi="fa-IR"/>
        </w:rPr>
        <w:t xml:space="preserve"> </w:t>
      </w:r>
      <w:r w:rsidR="003B4184" w:rsidRPr="003B4184">
        <w:rPr>
          <w:rFonts w:hint="cs"/>
          <w:b/>
          <w:rtl/>
          <w:lang w:bidi="fa-IR"/>
        </w:rPr>
        <w:t>نشان داد، مداخله آموزشی- مشاوره</w:t>
      </w:r>
      <w:r w:rsidR="003B4184" w:rsidRPr="003B4184">
        <w:rPr>
          <w:b/>
          <w:rtl/>
          <w:lang w:bidi="fa-IR"/>
        </w:rPr>
        <w:softHyphen/>
      </w:r>
      <w:r w:rsidR="003B4184" w:rsidRPr="003B4184">
        <w:rPr>
          <w:rFonts w:hint="cs"/>
          <w:b/>
          <w:rtl/>
          <w:lang w:bidi="fa-IR"/>
        </w:rPr>
        <w:t>ای ذهن</w:t>
      </w:r>
      <w:r w:rsidR="003B4184" w:rsidRPr="003B4184">
        <w:rPr>
          <w:b/>
          <w:rtl/>
          <w:lang w:bidi="fa-IR"/>
        </w:rPr>
        <w:t xml:space="preserve"> </w:t>
      </w:r>
      <w:r w:rsidR="003B4184" w:rsidRPr="003B4184">
        <w:rPr>
          <w:rFonts w:hint="cs"/>
          <w:b/>
          <w:rtl/>
          <w:lang w:bidi="fa-IR"/>
        </w:rPr>
        <w:t>آگاهی</w:t>
      </w:r>
      <w:r w:rsidR="003B4184" w:rsidRPr="003B4184">
        <w:rPr>
          <w:b/>
          <w:rtl/>
          <w:lang w:bidi="fa-IR"/>
        </w:rPr>
        <w:t xml:space="preserve"> </w:t>
      </w:r>
      <w:r w:rsidR="003B4184" w:rsidRPr="003B4184">
        <w:rPr>
          <w:rFonts w:hint="cs"/>
          <w:b/>
          <w:rtl/>
          <w:lang w:bidi="fa-IR"/>
        </w:rPr>
        <w:t>بر</w:t>
      </w:r>
      <w:r w:rsidR="003B4184" w:rsidRPr="003B4184">
        <w:rPr>
          <w:b/>
          <w:rtl/>
          <w:lang w:bidi="fa-IR"/>
        </w:rPr>
        <w:t xml:space="preserve"> </w:t>
      </w:r>
      <w:r w:rsidR="003B4184" w:rsidRPr="003B4184">
        <w:rPr>
          <w:rFonts w:hint="cs"/>
          <w:b/>
          <w:rtl/>
          <w:lang w:bidi="fa-IR"/>
        </w:rPr>
        <w:t>شادکامی افراد اثربخش است.</w:t>
      </w:r>
      <w:r w:rsidR="00267287" w:rsidRPr="00267287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="00267287" w:rsidRPr="00267287">
        <w:rPr>
          <w:b/>
          <w:rtl/>
        </w:rPr>
        <w:t>ذهن‌آگاهی به افراد کمک می‌کند تا با آگاهی از افکار، هیجانات و احساسات خود، احساس رضایت و شادی بیشتری از زندگی تجربه کنند. در این روش، توجه به زمان حال و عدم قضاوت در مواجهه با احساسات، به افراد اجازه می‌دهد تا عواطف منفی را مدیریت کرده و عواطف مثبت را جایگزین آن‌ها کنند. این شیوه درمانی باعث کاهش استرس و افسردگی و بهبود کیفیت زندگی می‌شود، به‌ویژه در مواقعی که افراد قادر به مقابله با مشکلات و بحران‌های زندگی هستند</w:t>
      </w:r>
      <w:r w:rsidR="00267287" w:rsidRPr="00267287">
        <w:rPr>
          <w:b/>
          <w:lang w:bidi="fa-IR"/>
        </w:rPr>
        <w:t>.</w:t>
      </w:r>
    </w:p>
    <w:p w:rsidR="00267287" w:rsidRPr="00267287" w:rsidRDefault="00267287" w:rsidP="00267287">
      <w:pPr>
        <w:jc w:val="right"/>
        <w:rPr>
          <w:b/>
          <w:lang w:bidi="fa-IR"/>
        </w:rPr>
      </w:pPr>
      <w:r w:rsidRPr="00267287">
        <w:rPr>
          <w:b/>
          <w:rtl/>
        </w:rPr>
        <w:t>به‌طور کلی، مداخله‌های ذهن‌آگاهی می‌تواند به افراد کمک کند تا از افکار منفی فاصله بگیرند و بر زندگی در زمان حال تمرکز کنند، به‌ویژه از طریق تکنیک‌هایی مانند تمرین تنفس عمیق. این شیوه درمانی موجب شادکامی، افزایش امید به زندگی و کاهش احساسات منفی در افراد افسرده می‌شود</w:t>
      </w:r>
      <w:r w:rsidRPr="00267287">
        <w:rPr>
          <w:b/>
          <w:lang w:bidi="fa-IR"/>
        </w:rPr>
        <w:t>.</w:t>
      </w:r>
    </w:p>
    <w:p w:rsidR="00654DDC" w:rsidRDefault="00654DDC" w:rsidP="00654DDC">
      <w:pPr>
        <w:jc w:val="right"/>
        <w:rPr>
          <w:rtl/>
        </w:rPr>
      </w:pPr>
    </w:p>
    <w:p w:rsidR="00144B88" w:rsidRDefault="00144B88"/>
    <w:sectPr w:rsidR="00144B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Lotus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6A3"/>
    <w:rsid w:val="000F16A3"/>
    <w:rsid w:val="00144B88"/>
    <w:rsid w:val="00267287"/>
    <w:rsid w:val="003B4184"/>
    <w:rsid w:val="0065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650CD"/>
  <w15:chartTrackingRefBased/>
  <w15:docId w15:val="{22F98CCC-B9FA-4D0A-A2FF-048FF5C6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16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6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26728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6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EEG Primer</dc:creator>
  <cp:keywords/>
  <dc:description/>
  <cp:lastModifiedBy>EEG Primer</cp:lastModifiedBy>
  <cp:revision>5</cp:revision>
  <dcterms:created xsi:type="dcterms:W3CDTF">2025-09-17T12:19:00Z</dcterms:created>
  <dcterms:modified xsi:type="dcterms:W3CDTF">2025-09-17T12:33:00Z</dcterms:modified>
</cp:coreProperties>
</file>