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2B3F04E5" w14:textId="24F138E8" w:rsidP="00262431" w:rsidR="00D71457" w:rsidRDefault="001A590A">
      <w:r w:rsidRPr="00D71457">
        <w:rPr>
          <w:noProof/>
          <w:rtl/>
          <w:lang w:eastAsia="en-US"/>
        </w:rPr>
        <w:drawing>
          <wp:anchor allowOverlap="1" behindDoc="1" distB="0" distL="114300" distR="114300" distT="0" layoutInCell="1" locked="0" relativeHeight="251972591" simplePos="0" wp14:anchorId="2973A9F6" wp14:editId="43D11AB4">
            <wp:simplePos x="0" y="0"/>
            <wp:positionH relativeFrom="column">
              <wp:posOffset>-441960</wp:posOffset>
            </wp:positionH>
            <wp:positionV relativeFrom="paragraph">
              <wp:posOffset>-74930</wp:posOffset>
            </wp:positionV>
            <wp:extent cx="6646545" cy="5521960"/>
            <wp:effectExtent b="0" l="0" r="0" t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port.pn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1C56D" w14:textId="1D89FE43" w:rsidP="00D71457" w:rsidR="00D71457" w:rsidRDefault="00D71457" w:rsidRPr="00D71457"/>
    <w:p w14:paraId="70E71440" w14:textId="51EC0FF4" w:rsidP="001A590A" w:rsidR="00D71457" w:rsidRDefault="001A590A" w:rsidRPr="00D71457">
      <w:r w:rsidRPr="00D71457">
        <w:rPr>
          <w:noProof/>
          <w:lang w:eastAsia="en-US"/>
        </w:rPr>
        <mc:AlternateContent>
          <mc:Choice Requires="wps">
            <w:drawing>
              <wp:anchor allowOverlap="1" behindDoc="0" distB="0" distL="114300" distR="114300" distT="0" layoutInCell="1" locked="0" relativeHeight="251971567" simplePos="0" wp14:anchorId="1E4FAB16" wp14:editId="48220F8C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610225" cy="4324350"/>
                <wp:effectExtent b="0" l="0" r="0" t="0"/>
                <wp:wrapNone/>
                <wp:docPr id="456" name="Text Box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432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235EF" w14:textId="77777777" w:rsidP="00D71457" w:rsidR="00D71457" w:rsidRDefault="00D71457">
                            <w:pPr>
                              <w:bidi/>
                              <w:ind w:left="720"/>
                              <w:rPr>
                                <w:rFonts w:ascii="IRANSans" w:cs="IRANSans" w:hAnsi="IRANSan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="IRANSans" w:cs="IRANSans" w:hAnsi="IRANSans"/>
                                <w:b/>
                                <w:bCs/>
                                <w:rtl/>
                                <w:lang w:bidi="fa-IR"/>
                              </w:rPr>
                              <w:t>گزارش:</w:t>
                            </w:r>
                          </w:p>
                          <w:p w14:paraId="715BF759" w14:textId="77777777" w:rsidP="00D71457" w:rsidR="00D71457" w:rsidRDefault="00D714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ind w:left="1440"/>
                              <w:rPr>
                                <w:rFonts w:ascii="IRANSans" w:cs="IRANSans" w:hAnsi="IRANSans"/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14:paraId="702D1654" w14:textId="77777777" w:rsidP="00D71457" w:rsidR="00D71457" w:rsidRDefault="00D71457">
                            <w:pPr>
                              <w:bidi/>
                              <w:ind w:left="720"/>
                              <w:rPr>
                                <w:lang w:bidi="fa-IR"/>
                              </w:rPr>
                            </w:pPr>
                          </w:p>
                          <w:p w14:paraId="0CBE7E3E" w14:textId="77777777" w:rsidP="00D71457" w:rsidR="00D71457" w:rsidRDefault="00D71457">
                            <w:pPr>
                              <w:bidi/>
                              <w:ind w:left="720"/>
                              <w:rPr>
                                <w:rFonts w:ascii="IRANSans" w:cs="IRANSans" w:hAnsi="IRANSan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Sans" w:cs="IRANSans" w:hAnsi="IRANSans"/>
                                <w:b/>
                                <w:bCs/>
                                <w:rtl/>
                                <w:lang w:bidi="fa-IR"/>
                              </w:rPr>
                              <w:t>نتایج تشخیصی:</w:t>
                            </w:r>
                          </w:p>
                          <w:p w14:paraId="02FDCF64" w14:textId="77777777" w:rsidP="00D71457" w:rsidR="00D71457" w:rsidRDefault="00D714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ind w:left="1440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14:paraId="5E09F203" w14:textId="77777777" w:rsidP="00D71457" w:rsidR="00D71457" w:rsidRDefault="00D71457">
                            <w:pPr>
                              <w:bidi/>
                              <w:ind w:left="720"/>
                              <w:rPr>
                                <w:lang w:bidi="fa-IR"/>
                              </w:rPr>
                            </w:pPr>
                          </w:p>
                          <w:p w14:paraId="3E965042" w14:textId="77777777" w:rsidP="00D71457" w:rsidR="00D71457" w:rsidRDefault="00D7145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<w:pict>
              <v:shapetype coordsize="21600,21600" id="_x0000_t202" o:spt="202" path="m,l,21600r21600,l21600,xe" w14:anchorId="1E4FAB16">
                <v:stroke joinstyle="miter"/>
                <v:path gradientshapeok="t" o:connecttype="rect"/>
              </v:shapetype>
              <v:shape filled="f" id="Text Box 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" o:spid="_x0000_s1026" stroked="f" strokeweight=".5pt" style="position:absolute;margin-left:0;margin-top:11.75pt;width:441.75pt;height:340.5pt;z-index:2519715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F8235EF" w14:textId="77777777" w:rsidP="00D71457" w:rsidR="00D71457" w:rsidRDefault="00D71457">
                      <w:pPr>
                        <w:bidi/>
                        <w:ind w:left="720"/>
                        <w:rPr>
                          <w:rFonts w:ascii="IRANSans" w:cs="IRANSans" w:hAnsi="IRANSan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="IRANSans" w:cs="IRANSans" w:hAnsi="IRANSans"/>
                          <w:b/>
                          <w:bCs/>
                          <w:rtl/>
                          <w:lang w:bidi="fa-IR"/>
                        </w:rPr>
                        <w:t>گزارش:</w:t>
                      </w:r>
                    </w:p>
                    <w:p w14:paraId="715BF759" w14:textId="77777777" w:rsidP="00D71457" w:rsidR="00D71457" w:rsidRDefault="00D714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ind w:left="1440"/>
                        <w:rPr>
                          <w:rFonts w:ascii="IRANSans" w:cs="IRANSans" w:hAnsi="IRANSans"/>
                          <w:lang w:bidi="fa-IR"/>
                        </w:rPr>
                      </w:pPr>
                      <w:r>
                        <w:rPr>
                          <w:rtl/>
                          <w:lang w:bidi="fa-IR"/>
                        </w:rPr>
                        <w:t>.....</w:t>
                      </w:r>
                    </w:p>
                    <w:p w14:paraId="702D1654" w14:textId="77777777" w:rsidP="00D71457" w:rsidR="00D71457" w:rsidRDefault="00D71457">
                      <w:pPr>
                        <w:bidi/>
                        <w:ind w:left="720"/>
                        <w:rPr>
                          <w:lang w:bidi="fa-IR"/>
                        </w:rPr>
                      </w:pPr>
                    </w:p>
                    <w:p w14:paraId="0CBE7E3E" w14:textId="77777777" w:rsidP="00D71457" w:rsidR="00D71457" w:rsidRDefault="00D71457">
                      <w:pPr>
                        <w:bidi/>
                        <w:ind w:left="720"/>
                        <w:rPr>
                          <w:rFonts w:ascii="IRANSans" w:cs="IRANSans" w:hAnsi="IRANSan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Sans" w:cs="IRANSans" w:hAnsi="IRANSans"/>
                          <w:b/>
                          <w:bCs/>
                          <w:rtl/>
                          <w:lang w:bidi="fa-IR"/>
                        </w:rPr>
                        <w:t>نتایج تشخیصی:</w:t>
                      </w:r>
                    </w:p>
                    <w:p w14:paraId="02FDCF64" w14:textId="77777777" w:rsidP="00D71457" w:rsidR="00D71457" w:rsidRDefault="00D714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ind w:left="1440"/>
                        <w:rPr>
                          <w:rtl/>
                          <w:lang w:bidi="fa-IR"/>
                        </w:rPr>
                      </w:pPr>
                      <w:r>
                        <w:rPr>
                          <w:rtl/>
                          <w:lang w:bidi="fa-IR"/>
                        </w:rPr>
                        <w:t>.....</w:t>
                      </w:r>
                    </w:p>
                    <w:p w14:paraId="5E09F203" w14:textId="77777777" w:rsidP="00D71457" w:rsidR="00D71457" w:rsidRDefault="00D71457">
                      <w:pPr>
                        <w:bidi/>
                        <w:ind w:left="720"/>
                        <w:rPr>
                          <w:lang w:bidi="fa-IR"/>
                        </w:rPr>
                      </w:pPr>
                    </w:p>
                    <w:p w14:paraId="3E965042" w14:textId="77777777" w:rsidP="00D71457" w:rsidR="00D71457" w:rsidRDefault="00D71457"/>
                  </w:txbxContent>
                </v:textbox>
                <w10:wrap anchorx="margin"/>
              </v:shape>
            </w:pict>
          </mc:Fallback>
        </mc:AlternateContent>
      </w:r>
    </w:p>
    <w:sectPr>
      <w:headerReference r:id="rIdHeader1" w:type="1"/>
      <w:titlePg w:val="0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94E5" w14:textId="77777777" w:rsidR="00002A5F" w:rsidRDefault="00002A5F" w:rsidP="00C64D0B">
      <w:pPr>
        <w:spacing w:after="0" w:line="240" w:lineRule="auto"/>
      </w:pPr>
      <w:r>
        <w:separator/>
      </w:r>
    </w:p>
  </w:endnote>
  <w:endnote w:type="continuationSeparator" w:id="0">
    <w:p w14:paraId="7B8C4C99" w14:textId="77777777" w:rsidR="00002A5F" w:rsidRDefault="00002A5F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Segoe UI"/>
    <w:charset w:val="00"/>
    <w:family w:val="roman"/>
    <w:pitch w:val="variable"/>
    <w:sig w:usb0="8000202F" w:usb1="8000200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F4C64" w14:textId="77777777" w:rsidR="00002A5F" w:rsidRDefault="00002A5F" w:rsidP="00C64D0B">
      <w:pPr>
        <w:spacing w:after="0" w:line="240" w:lineRule="auto"/>
      </w:pPr>
      <w:r>
        <w:separator/>
      </w:r>
    </w:p>
  </w:footnote>
  <w:footnote w:type="continuationSeparator" w:id="0">
    <w:p w14:paraId="3EA87D97" w14:textId="77777777" w:rsidR="00002A5F" w:rsidRDefault="00002A5F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P="00C64D0B" w:rsidR="001D78FF" w:rsidRDefault="001D78FF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:rsidP="007E6952" w:rsidR="001D78FF" w:rsidRDefault="001D78FF">
                          <w:r>
                            <w:t>Mohammadbagher Ashourzadseh\Dr Mina Dehghani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26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:rsidP="007E6952" w:rsidR="001D78FF" w:rsidRDefault="001D78FF">
                    <w:r>
                      <w:t>Mohammadbagher Ashourzadseh\Dr Mina Dehghani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P="0090681E" w:rsidR="001D78FF" w:rsidRDefault="001D78FF">
                          <w:pPr>
                            <w:ind w:left="-144"/>
                          </w:pPr>
                          <w:r>
                            <w:rPr>
                              <w:noProof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457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4_tId2588_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27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:rsidP="0090681E" w:rsidR="001D78FF" w:rsidRDefault="001D78FF">
                    <w:pPr>
                      <w:ind w:left="-144"/>
                    </w:pPr>
                    <w:r>
                      <w:rPr>
                        <w:noProof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4_tId2588_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78FF" w:rsidRDefault="001D78FF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28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:rsidR="001D78FF" w:rsidRDefault="001D78FF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>
      <w:tab/>
    </w: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02A5F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10268"/>
    <w:rsid w:val="004141E3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3542"/>
    <w:rsid w:val="005B633E"/>
    <w:rsid w:val="005D1E14"/>
    <w:rsid w:val="005D7300"/>
    <w:rsid w:val="005E6000"/>
    <w:rsid w:val="005F3791"/>
    <w:rsid w:val="005F3928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02D4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57403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41AA8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227E"/>
    <w:rsid w:val="00CC19DA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16AF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3D4A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1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4_tId2588_11" Target="media/image3_tId2588_11.png" Type="http://schemas.openxmlformats.org/officeDocument/2006/relationships/imag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Header1" Target="header1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4_tId2588_11" Target="media/image3_tId2588_1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608A-F3F6-4A1B-82E2-7F882E46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Repot.dotx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4</cp:revision>
  <dcterms:created xsi:type="dcterms:W3CDTF">2024-10-19T13:48:00Z</dcterms:created>
  <dcterms:modified xsi:type="dcterms:W3CDTF">2024-10-19T13:48:00Z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